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7F0" w:rsidRDefault="00D84377">
      <w:pPr>
        <w:pStyle w:val="a3"/>
        <w:spacing w:before="62" w:line="259" w:lineRule="auto"/>
        <w:ind w:right="785"/>
      </w:pPr>
      <w:r>
        <w:t>Информация о реализуемых образовательных программах на уровень основного общего</w:t>
      </w:r>
      <w:r>
        <w:rPr>
          <w:spacing w:val="-57"/>
        </w:rPr>
        <w:t xml:space="preserve"> </w:t>
      </w:r>
      <w:r>
        <w:t>образования</w:t>
      </w:r>
    </w:p>
    <w:p w:rsidR="00F417F0" w:rsidRDefault="00F417F0">
      <w:pPr>
        <w:pStyle w:val="a3"/>
        <w:ind w:left="0"/>
        <w:rPr>
          <w:sz w:val="20"/>
        </w:rPr>
      </w:pPr>
    </w:p>
    <w:p w:rsidR="00F417F0" w:rsidRDefault="00F417F0">
      <w:pPr>
        <w:pStyle w:val="a3"/>
        <w:spacing w:before="9"/>
        <w:ind w:left="0"/>
        <w:rPr>
          <w:sz w:val="18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B9BFC3"/>
          <w:left w:val="single" w:sz="6" w:space="0" w:color="B9BFC3"/>
          <w:bottom w:val="single" w:sz="6" w:space="0" w:color="B9BFC3"/>
          <w:right w:val="single" w:sz="6" w:space="0" w:color="B9BFC3"/>
          <w:insideH w:val="single" w:sz="6" w:space="0" w:color="B9BFC3"/>
          <w:insideV w:val="single" w:sz="6" w:space="0" w:color="B9BFC3"/>
        </w:tblBorders>
        <w:tblLayout w:type="fixed"/>
        <w:tblLook w:val="01E0" w:firstRow="1" w:lastRow="1" w:firstColumn="1" w:lastColumn="1" w:noHBand="0" w:noVBand="0"/>
      </w:tblPr>
      <w:tblGrid>
        <w:gridCol w:w="1608"/>
        <w:gridCol w:w="2026"/>
        <w:gridCol w:w="1781"/>
        <w:gridCol w:w="4359"/>
      </w:tblGrid>
      <w:tr w:rsidR="00F417F0">
        <w:trPr>
          <w:trHeight w:val="2725"/>
        </w:trPr>
        <w:tc>
          <w:tcPr>
            <w:tcW w:w="1608" w:type="dxa"/>
          </w:tcPr>
          <w:p w:rsidR="00F417F0" w:rsidRDefault="00D84377">
            <w:pPr>
              <w:pStyle w:val="TableParagraph"/>
              <w:spacing w:line="259" w:lineRule="auto"/>
              <w:ind w:left="16" w:right="286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026" w:type="dxa"/>
          </w:tcPr>
          <w:p w:rsidR="00F417F0" w:rsidRDefault="00D84377">
            <w:pPr>
              <w:pStyle w:val="TableParagraph"/>
              <w:spacing w:line="259" w:lineRule="auto"/>
              <w:ind w:left="16" w:right="297"/>
              <w:rPr>
                <w:sz w:val="24"/>
              </w:rPr>
            </w:pPr>
            <w:r>
              <w:rPr>
                <w:sz w:val="24"/>
              </w:rPr>
              <w:t>Нормативный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обучения/форма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1781" w:type="dxa"/>
          </w:tcPr>
          <w:p w:rsidR="00F417F0" w:rsidRDefault="00D84377">
            <w:pPr>
              <w:pStyle w:val="TableParagraph"/>
              <w:spacing w:line="259" w:lineRule="auto"/>
              <w:ind w:left="16" w:right="322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 счет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бюджетных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ассигнований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местных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бюджето</w:t>
            </w:r>
            <w:proofErr w:type="spellEnd"/>
          </w:p>
        </w:tc>
        <w:tc>
          <w:tcPr>
            <w:tcW w:w="4359" w:type="dxa"/>
          </w:tcPr>
          <w:p w:rsidR="00F417F0" w:rsidRDefault="00D84377">
            <w:pPr>
              <w:pStyle w:val="TableParagraph"/>
              <w:spacing w:line="259" w:lineRule="auto"/>
              <w:ind w:right="618"/>
              <w:rPr>
                <w:sz w:val="24"/>
              </w:rPr>
            </w:pPr>
            <w:r>
              <w:rPr>
                <w:sz w:val="24"/>
              </w:rPr>
              <w:t xml:space="preserve">Наименование программы, в </w:t>
            </w:r>
            <w:proofErr w:type="spellStart"/>
            <w:r>
              <w:rPr>
                <w:sz w:val="24"/>
              </w:rPr>
              <w:t>т.ч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дисциплинах,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модулей,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практиках,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предусмотренных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программами</w:t>
            </w:r>
          </w:p>
        </w:tc>
      </w:tr>
      <w:tr w:rsidR="00F417F0" w:rsidTr="00D84377">
        <w:trPr>
          <w:trHeight w:val="5775"/>
        </w:trPr>
        <w:tc>
          <w:tcPr>
            <w:tcW w:w="1608" w:type="dxa"/>
          </w:tcPr>
          <w:p w:rsidR="00F417F0" w:rsidRDefault="00D84377">
            <w:pPr>
              <w:pStyle w:val="TableParagraph"/>
              <w:spacing w:line="254" w:lineRule="auto"/>
              <w:ind w:left="16" w:right="560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</w:p>
        </w:tc>
        <w:tc>
          <w:tcPr>
            <w:tcW w:w="2026" w:type="dxa"/>
          </w:tcPr>
          <w:p w:rsidR="00F417F0" w:rsidRDefault="00D84377">
            <w:pPr>
              <w:pStyle w:val="TableParagraph"/>
              <w:spacing w:before="224"/>
              <w:ind w:left="16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/очная</w:t>
            </w:r>
          </w:p>
        </w:tc>
        <w:tc>
          <w:tcPr>
            <w:tcW w:w="1781" w:type="dxa"/>
          </w:tcPr>
          <w:p w:rsidR="00F417F0" w:rsidRDefault="00D84377">
            <w:pPr>
              <w:pStyle w:val="TableParagraph"/>
              <w:spacing w:before="224"/>
              <w:ind w:left="1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59" w:type="dxa"/>
          </w:tcPr>
          <w:p w:rsidR="00F417F0" w:rsidRDefault="00D84377">
            <w:pPr>
              <w:pStyle w:val="TableParagraph"/>
              <w:spacing w:before="224"/>
              <w:rPr>
                <w:sz w:val="24"/>
              </w:rPr>
            </w:pPr>
            <w:r>
              <w:rPr>
                <w:sz w:val="24"/>
              </w:rPr>
              <w:t>ФОП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  <w:p w:rsidR="00F417F0" w:rsidRDefault="00D84377">
            <w:pPr>
              <w:pStyle w:val="TableParagraph"/>
              <w:spacing w:before="185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предметы:</w:t>
            </w:r>
          </w:p>
          <w:p w:rsidR="00F417F0" w:rsidRDefault="00D84377">
            <w:pPr>
              <w:pStyle w:val="TableParagraph"/>
              <w:spacing w:before="180" w:line="396" w:lineRule="auto"/>
              <w:ind w:right="951" w:firstLine="62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иностранный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(английский),</w:t>
            </w:r>
          </w:p>
          <w:p w:rsidR="00F417F0" w:rsidRDefault="00D84377">
            <w:pPr>
              <w:pStyle w:val="TableParagraph"/>
              <w:spacing w:before="6" w:line="259" w:lineRule="auto"/>
              <w:ind w:right="337"/>
              <w:rPr>
                <w:sz w:val="24"/>
              </w:rPr>
            </w:pPr>
            <w:r>
              <w:rPr>
                <w:sz w:val="24"/>
              </w:rPr>
              <w:t>математика, вероятность и статистика,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ИКТ,</w:t>
            </w:r>
          </w:p>
          <w:p w:rsidR="00F417F0" w:rsidRDefault="00D84377">
            <w:pPr>
              <w:pStyle w:val="TableParagraph"/>
              <w:spacing w:before="158"/>
              <w:rPr>
                <w:sz w:val="24"/>
              </w:rPr>
            </w:pPr>
            <w:r>
              <w:rPr>
                <w:sz w:val="24"/>
              </w:rPr>
              <w:t>история,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обществознание,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география,</w:t>
            </w:r>
          </w:p>
          <w:p w:rsidR="00F417F0" w:rsidRDefault="00D84377" w:rsidP="00D84377">
            <w:pPr>
              <w:pStyle w:val="TableParagraph"/>
              <w:spacing w:before="180" w:line="259" w:lineRule="auto"/>
              <w:ind w:right="771" w:firstLine="62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химия, биология, изобразительное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искусство, музыка, технология,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физическая культура, 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 жизнедеятельности,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</w:tbl>
    <w:p w:rsidR="00D84377" w:rsidRDefault="00D84377" w:rsidP="00844001">
      <w:pPr>
        <w:pStyle w:val="a3"/>
        <w:spacing w:line="232" w:lineRule="auto"/>
      </w:pPr>
      <w:r>
        <w:t>Срок</w:t>
      </w:r>
      <w:r>
        <w:rPr>
          <w:spacing w:val="-6"/>
        </w:rPr>
        <w:t xml:space="preserve"> </w:t>
      </w:r>
      <w:r>
        <w:t>действия</w:t>
      </w:r>
      <w:r>
        <w:rPr>
          <w:spacing w:val="-5"/>
        </w:rPr>
        <w:t xml:space="preserve"> </w:t>
      </w:r>
      <w:r>
        <w:t>государственной</w:t>
      </w:r>
      <w:r>
        <w:rPr>
          <w:spacing w:val="-9"/>
        </w:rPr>
        <w:t xml:space="preserve"> </w:t>
      </w:r>
      <w:r>
        <w:t>аккредитации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c</w:t>
      </w:r>
      <w:r>
        <w:rPr>
          <w:spacing w:val="-10"/>
        </w:rPr>
        <w:t xml:space="preserve"> </w:t>
      </w:r>
      <w:r w:rsidR="00844001">
        <w:t>20.05.2016</w:t>
      </w:r>
      <w:r>
        <w:rPr>
          <w:spacing w:val="-5"/>
        </w:rPr>
        <w:t xml:space="preserve"> </w:t>
      </w:r>
      <w:r w:rsidR="00844001">
        <w:t>г.</w:t>
      </w:r>
      <w:r>
        <w:t xml:space="preserve"> до 20.05.2028 г.</w:t>
      </w:r>
    </w:p>
    <w:p w:rsidR="00F417F0" w:rsidRDefault="00D84377" w:rsidP="00D84377">
      <w:pPr>
        <w:pStyle w:val="a4"/>
      </w:pPr>
      <w:r>
        <w:t xml:space="preserve">В МБОУ </w:t>
      </w:r>
      <w:proofErr w:type="gramStart"/>
      <w:r>
        <w:t xml:space="preserve">« </w:t>
      </w:r>
      <w:proofErr w:type="spellStart"/>
      <w:r w:rsidR="0047573A">
        <w:t>Гришкинская</w:t>
      </w:r>
      <w:proofErr w:type="spellEnd"/>
      <w:proofErr w:type="gramEnd"/>
      <w:r w:rsidR="0047573A">
        <w:t xml:space="preserve"> ООШ</w:t>
      </w:r>
      <w:r>
        <w:t xml:space="preserve">» РТ образовательная деятельность осуществляется </w:t>
      </w:r>
      <w:r>
        <w:t>на</w:t>
      </w:r>
      <w:r>
        <w:rPr>
          <w:spacing w:val="-57"/>
        </w:rPr>
        <w:t xml:space="preserve"> </w:t>
      </w:r>
      <w:r>
        <w:t>русском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 w:rsidR="0047573A">
        <w:t xml:space="preserve">марийском </w:t>
      </w:r>
      <w:r>
        <w:rPr>
          <w:spacing w:val="4"/>
        </w:rPr>
        <w:t xml:space="preserve"> </w:t>
      </w:r>
      <w:r w:rsidR="0047573A">
        <w:t>языках</w:t>
      </w:r>
      <w:r>
        <w:t>.</w:t>
      </w:r>
    </w:p>
    <w:p w:rsidR="00F417F0" w:rsidRDefault="00D84377" w:rsidP="00D84377">
      <w:pPr>
        <w:pStyle w:val="a4"/>
      </w:pPr>
      <w:r>
        <w:t>Как</w:t>
      </w:r>
      <w:r>
        <w:rPr>
          <w:spacing w:val="-7"/>
        </w:rPr>
        <w:t xml:space="preserve"> </w:t>
      </w:r>
      <w:r>
        <w:t>иностранный</w:t>
      </w:r>
      <w:r>
        <w:rPr>
          <w:spacing w:val="-8"/>
        </w:rPr>
        <w:t xml:space="preserve"> </w:t>
      </w:r>
      <w:r>
        <w:t>изучается</w:t>
      </w:r>
      <w:r>
        <w:rPr>
          <w:spacing w:val="-1"/>
        </w:rPr>
        <w:t xml:space="preserve"> </w:t>
      </w:r>
      <w:r>
        <w:t>английский</w:t>
      </w:r>
      <w:r>
        <w:rPr>
          <w:spacing w:val="-3"/>
        </w:rPr>
        <w:t xml:space="preserve"> </w:t>
      </w:r>
      <w:r>
        <w:t>язык.</w:t>
      </w:r>
      <w:r>
        <w:rPr>
          <w:spacing w:val="-7"/>
        </w:rPr>
        <w:t xml:space="preserve"> </w:t>
      </w:r>
      <w:bookmarkStart w:id="0" w:name="_GoBack"/>
      <w:bookmarkEnd w:id="0"/>
    </w:p>
    <w:sectPr w:rsidR="00F417F0">
      <w:type w:val="continuous"/>
      <w:pgSz w:w="11900" w:h="16840"/>
      <w:pgMar w:top="1040" w:right="30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7F0"/>
    <w:rsid w:val="0047573A"/>
    <w:rsid w:val="00844001"/>
    <w:rsid w:val="00D84377"/>
    <w:rsid w:val="00F41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73837"/>
  <w15:docId w15:val="{4795B789-CF1D-481E-BD4C-EB53EB831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229"/>
      <w:ind w:left="1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Информация о реализуемых образовательных программах ООО</vt:lpstr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Информация о реализуемых образовательных программах ООО</dc:title>
  <dc:creator>Учитель</dc:creator>
  <cp:lastModifiedBy>Зимфира</cp:lastModifiedBy>
  <cp:revision>3</cp:revision>
  <dcterms:created xsi:type="dcterms:W3CDTF">2023-11-07T15:50:00Z</dcterms:created>
  <dcterms:modified xsi:type="dcterms:W3CDTF">2023-11-07T16:01:00Z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2023-10-17T00:00:00Z</vt:filetime>
  </property>
  <property fmtid="{D5CDD505-2E9C-101B-9397-08002B2CF9AE}" pid="3" name="Creator">
    <vt:lpwstr>Microsoft Word - Информация о реализуемых образовательных программах ООО</vt:lpwstr>
  </property>
  <property fmtid="{D5CDD505-2E9C-101B-9397-08002B2CF9AE}" pid="4" name="LastSaved">
    <vt:filetime>2023-10-17T00:00:00Z</vt:filetime>
  </property>
</Properties>
</file>